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5E00" w14:textId="77777777" w:rsidR="005E781A" w:rsidRDefault="005E781A">
      <w:pPr>
        <w:pStyle w:val="Title"/>
        <w:jc w:val="left"/>
        <w:rPr>
          <w:rFonts w:ascii="Times New Roman" w:hAnsi="Times New Roman"/>
        </w:rPr>
      </w:pPr>
    </w:p>
    <w:p w14:paraId="790220BB" w14:textId="77777777" w:rsidR="00311727" w:rsidRDefault="00311727">
      <w:pPr>
        <w:pStyle w:val="Title"/>
        <w:rPr>
          <w:rFonts w:ascii="Palatino Linotype" w:hAnsi="Palatino Linotype"/>
          <w:szCs w:val="24"/>
        </w:rPr>
      </w:pPr>
    </w:p>
    <w:p w14:paraId="61AE9427" w14:textId="77777777" w:rsidR="005E781A" w:rsidRPr="00A87792" w:rsidRDefault="005E781A">
      <w:pPr>
        <w:pStyle w:val="Title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GRADUATE STUDENT ASSOCIATE (GSA)</w:t>
      </w:r>
    </w:p>
    <w:p w14:paraId="01767D81" w14:textId="77777777" w:rsidR="005E781A" w:rsidRDefault="005E781A">
      <w:pPr>
        <w:rPr>
          <w:rFonts w:ascii="Palatino Linotype" w:hAnsi="Palatino Linotype"/>
          <w:sz w:val="20"/>
        </w:rPr>
      </w:pPr>
    </w:p>
    <w:p w14:paraId="39B96F77" w14:textId="77777777" w:rsidR="00311727" w:rsidRPr="00A87792" w:rsidRDefault="00311727">
      <w:pPr>
        <w:rPr>
          <w:rFonts w:ascii="Palatino Linotype" w:hAnsi="Palatino Linotype"/>
          <w:sz w:val="20"/>
        </w:rPr>
      </w:pPr>
    </w:p>
    <w:p w14:paraId="19F60B84" w14:textId="77777777" w:rsidR="005E781A" w:rsidRPr="00A87792" w:rsidRDefault="005E781A" w:rsidP="00311727">
      <w:pPr>
        <w:pStyle w:val="BodyText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 xml:space="preserve">The David Rockefeller Center for Latin American Studies </w:t>
      </w:r>
      <w:r w:rsidR="00311727">
        <w:rPr>
          <w:rFonts w:ascii="Palatino Linotype" w:hAnsi="Palatino Linotype"/>
          <w:sz w:val="20"/>
        </w:rPr>
        <w:t>(</w:t>
      </w:r>
      <w:r w:rsidRPr="00A87792">
        <w:rPr>
          <w:rFonts w:ascii="Palatino Linotype" w:hAnsi="Palatino Linotype"/>
          <w:sz w:val="20"/>
        </w:rPr>
        <w:t>DRCLAS</w:t>
      </w:r>
      <w:r w:rsidR="00311727">
        <w:rPr>
          <w:rFonts w:ascii="Palatino Linotype" w:hAnsi="Palatino Linotype"/>
          <w:sz w:val="20"/>
        </w:rPr>
        <w:t>)</w:t>
      </w:r>
      <w:r w:rsidRPr="00A87792">
        <w:rPr>
          <w:rFonts w:ascii="Palatino Linotype" w:hAnsi="Palatino Linotype"/>
          <w:sz w:val="20"/>
        </w:rPr>
        <w:t xml:space="preserve"> Grad</w:t>
      </w:r>
      <w:r w:rsidR="00311727">
        <w:rPr>
          <w:rFonts w:ascii="Palatino Linotype" w:hAnsi="Palatino Linotype"/>
          <w:sz w:val="20"/>
        </w:rPr>
        <w:t xml:space="preserve">uate Student Associate </w:t>
      </w:r>
      <w:r w:rsidRPr="00A87792">
        <w:rPr>
          <w:rFonts w:ascii="Palatino Linotype" w:hAnsi="Palatino Linotype"/>
          <w:sz w:val="20"/>
        </w:rPr>
        <w:t>positions are designed to facilitate and supplement a student’s independent research toward the Ph.D. or advanced professional degree on topics related to Latin America.</w:t>
      </w:r>
      <w:r w:rsidR="00311727">
        <w:rPr>
          <w:rFonts w:ascii="Palatino Linotype" w:hAnsi="Palatino Linotype"/>
          <w:sz w:val="20"/>
        </w:rPr>
        <w:t xml:space="preserve"> </w:t>
      </w:r>
      <w:r w:rsidRPr="00A87792">
        <w:rPr>
          <w:rFonts w:ascii="Palatino Linotype" w:hAnsi="Palatino Linotype"/>
          <w:sz w:val="20"/>
        </w:rPr>
        <w:t>The Program will provide access to a photocopier,</w:t>
      </w:r>
      <w:r w:rsidR="00311727">
        <w:rPr>
          <w:rFonts w:ascii="Palatino Linotype" w:hAnsi="Palatino Linotype"/>
          <w:sz w:val="20"/>
        </w:rPr>
        <w:t xml:space="preserve"> scanner,</w:t>
      </w:r>
      <w:r w:rsidRPr="00A87792">
        <w:rPr>
          <w:rFonts w:ascii="Palatino Linotype" w:hAnsi="Palatino Linotype"/>
          <w:sz w:val="20"/>
        </w:rPr>
        <w:t xml:space="preserve"> fax machine, postage allowance, and business cards.  Associates may also be eligible for shared office space</w:t>
      </w:r>
      <w:r>
        <w:rPr>
          <w:rFonts w:ascii="Palatino Linotype" w:hAnsi="Palatino Linotype"/>
          <w:sz w:val="20"/>
        </w:rPr>
        <w:t xml:space="preserve"> </w:t>
      </w:r>
      <w:r w:rsidRPr="00A87792">
        <w:rPr>
          <w:rFonts w:ascii="Palatino Linotype" w:hAnsi="Palatino Linotype"/>
          <w:sz w:val="20"/>
        </w:rPr>
        <w:t>at 1730 Cambridge Street</w:t>
      </w:r>
      <w:r w:rsidR="00311727">
        <w:rPr>
          <w:rFonts w:ascii="Palatino Linotype" w:hAnsi="Palatino Linotype"/>
          <w:sz w:val="20"/>
        </w:rPr>
        <w:t>.</w:t>
      </w:r>
      <w:r w:rsidRPr="00A87792">
        <w:rPr>
          <w:rFonts w:ascii="Palatino Linotype" w:hAnsi="Palatino Linotype"/>
          <w:sz w:val="20"/>
        </w:rPr>
        <w:t xml:space="preserve">   </w:t>
      </w:r>
    </w:p>
    <w:p w14:paraId="0F247962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05516172" w14:textId="3509E0DC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 xml:space="preserve">Graduate Student Associates are </w:t>
      </w:r>
      <w:r w:rsidR="00751A96">
        <w:rPr>
          <w:rFonts w:ascii="Palatino Linotype" w:hAnsi="Palatino Linotype"/>
          <w:sz w:val="20"/>
        </w:rPr>
        <w:t xml:space="preserve">expected to </w:t>
      </w:r>
      <w:r w:rsidRPr="00A87792">
        <w:rPr>
          <w:rFonts w:ascii="Palatino Linotype" w:hAnsi="Palatino Linotype"/>
          <w:sz w:val="20"/>
        </w:rPr>
        <w:t>participate in the</w:t>
      </w:r>
      <w:r w:rsidR="003B2E8A">
        <w:rPr>
          <w:rFonts w:ascii="Palatino Linotype" w:hAnsi="Palatino Linotype"/>
          <w:sz w:val="20"/>
        </w:rPr>
        <w:t xml:space="preserve"> GSA </w:t>
      </w:r>
      <w:r w:rsidR="00751A96">
        <w:rPr>
          <w:rFonts w:ascii="Palatino Linotype" w:hAnsi="Palatino Linotype"/>
          <w:sz w:val="20"/>
        </w:rPr>
        <w:t>Panel and the Visiting Scholars Colloquium. Participation in the</w:t>
      </w:r>
      <w:r w:rsidR="00311727">
        <w:rPr>
          <w:rFonts w:ascii="Palatino Linotype" w:hAnsi="Palatino Linotype"/>
          <w:sz w:val="20"/>
        </w:rPr>
        <w:t xml:space="preserve"> </w:t>
      </w:r>
      <w:r w:rsidR="00751A96">
        <w:rPr>
          <w:rFonts w:ascii="Palatino Linotype" w:hAnsi="Palatino Linotype"/>
          <w:sz w:val="20"/>
        </w:rPr>
        <w:t xml:space="preserve">Center’s other activities such as </w:t>
      </w:r>
      <w:r w:rsidR="00311727">
        <w:rPr>
          <w:rFonts w:ascii="Palatino Linotype" w:hAnsi="Palatino Linotype"/>
          <w:sz w:val="20"/>
        </w:rPr>
        <w:t>the</w:t>
      </w:r>
      <w:r w:rsidRPr="00A87792">
        <w:rPr>
          <w:rFonts w:ascii="Palatino Linotype" w:hAnsi="Palatino Linotype"/>
          <w:sz w:val="20"/>
        </w:rPr>
        <w:t xml:space="preserve"> weekly Tuesday Seminar series on contemporary Latin American issues</w:t>
      </w:r>
      <w:r w:rsidR="00751A96">
        <w:rPr>
          <w:rFonts w:ascii="Palatino Linotype" w:hAnsi="Palatino Linotype"/>
          <w:sz w:val="20"/>
        </w:rPr>
        <w:t xml:space="preserve">, and </w:t>
      </w:r>
      <w:r w:rsidRPr="00A87792">
        <w:rPr>
          <w:rFonts w:ascii="Palatino Linotype" w:hAnsi="Palatino Linotype"/>
          <w:sz w:val="20"/>
        </w:rPr>
        <w:t>other DRCLAS conferences, worksho</w:t>
      </w:r>
      <w:r w:rsidR="00311727">
        <w:rPr>
          <w:rFonts w:ascii="Palatino Linotype" w:hAnsi="Palatino Linotype"/>
          <w:sz w:val="20"/>
        </w:rPr>
        <w:t>ps, and seminars</w:t>
      </w:r>
      <w:r w:rsidR="00751A96">
        <w:rPr>
          <w:rFonts w:ascii="Palatino Linotype" w:hAnsi="Palatino Linotype"/>
          <w:sz w:val="20"/>
        </w:rPr>
        <w:t xml:space="preserve"> is encouraged based on the student’s interests</w:t>
      </w:r>
      <w:r w:rsidR="00311727">
        <w:rPr>
          <w:rFonts w:ascii="Palatino Linotype" w:hAnsi="Palatino Linotype"/>
          <w:sz w:val="20"/>
        </w:rPr>
        <w:t>.  One of the C</w:t>
      </w:r>
      <w:r w:rsidRPr="00A87792">
        <w:rPr>
          <w:rFonts w:ascii="Palatino Linotype" w:hAnsi="Palatino Linotype"/>
          <w:sz w:val="20"/>
        </w:rPr>
        <w:t xml:space="preserve">enter’s goal in </w:t>
      </w:r>
      <w:r w:rsidR="00751A96">
        <w:rPr>
          <w:rFonts w:ascii="Palatino Linotype" w:hAnsi="Palatino Linotype"/>
          <w:sz w:val="20"/>
        </w:rPr>
        <w:t>for</w:t>
      </w:r>
      <w:r w:rsidRPr="00A87792">
        <w:rPr>
          <w:rFonts w:ascii="Palatino Linotype" w:hAnsi="Palatino Linotype"/>
          <w:sz w:val="20"/>
        </w:rPr>
        <w:t xml:space="preserve"> this program </w:t>
      </w:r>
      <w:r w:rsidR="00751A96">
        <w:rPr>
          <w:rFonts w:ascii="Palatino Linotype" w:hAnsi="Palatino Linotype"/>
          <w:sz w:val="20"/>
        </w:rPr>
        <w:t>is</w:t>
      </w:r>
      <w:r w:rsidRPr="00A87792">
        <w:rPr>
          <w:rFonts w:ascii="Palatino Linotype" w:hAnsi="Palatino Linotype"/>
          <w:sz w:val="20"/>
        </w:rPr>
        <w:t xml:space="preserve"> to create an opportunity for Harvard graduate students to share their work with a broader audience, a</w:t>
      </w:r>
      <w:r w:rsidR="00C83ADC">
        <w:rPr>
          <w:rFonts w:ascii="Palatino Linotype" w:hAnsi="Palatino Linotype"/>
          <w:sz w:val="20"/>
        </w:rPr>
        <w:t xml:space="preserve">nd with </w:t>
      </w:r>
      <w:r w:rsidRPr="00A87792">
        <w:rPr>
          <w:rFonts w:ascii="Palatino Linotype" w:hAnsi="Palatino Linotype"/>
          <w:sz w:val="20"/>
        </w:rPr>
        <w:t>each other</w:t>
      </w:r>
      <w:r w:rsidR="00C83ADC">
        <w:rPr>
          <w:rFonts w:ascii="Palatino Linotype" w:hAnsi="Palatino Linotype"/>
          <w:sz w:val="20"/>
        </w:rPr>
        <w:t xml:space="preserve"> across </w:t>
      </w:r>
      <w:r w:rsidRPr="00A87792">
        <w:rPr>
          <w:rFonts w:ascii="Palatino Linotype" w:hAnsi="Palatino Linotype"/>
          <w:sz w:val="20"/>
        </w:rPr>
        <w:t xml:space="preserve">disciplines. </w:t>
      </w:r>
    </w:p>
    <w:p w14:paraId="1E1418C6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04072CEA" w14:textId="77777777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 xml:space="preserve">Graduate students from all Harvard academic departments and professional schools may apply. Applicants from the Graduate School of Arts and Sciences </w:t>
      </w:r>
      <w:r>
        <w:rPr>
          <w:rFonts w:ascii="Palatino Linotype" w:hAnsi="Palatino Linotype"/>
          <w:sz w:val="20"/>
        </w:rPr>
        <w:t xml:space="preserve">who have </w:t>
      </w:r>
      <w:r w:rsidRPr="00A87792">
        <w:rPr>
          <w:rFonts w:ascii="Palatino Linotype" w:hAnsi="Palatino Linotype"/>
          <w:sz w:val="20"/>
        </w:rPr>
        <w:t>completed their General Examinations and begun research on their dissertation by the application deadline</w:t>
      </w:r>
      <w:r>
        <w:rPr>
          <w:rFonts w:ascii="Palatino Linotype" w:hAnsi="Palatino Linotype"/>
          <w:sz w:val="20"/>
        </w:rPr>
        <w:t xml:space="preserve"> are given preference, although the review committee will consider all applicants who submit a compelling application</w:t>
      </w:r>
      <w:r w:rsidRPr="00A87792">
        <w:rPr>
          <w:rFonts w:ascii="Palatino Linotype" w:hAnsi="Palatino Linotype"/>
          <w:sz w:val="20"/>
        </w:rPr>
        <w:t>.  Applicants from the professional schools should be working on a significant research project related to Latin America. Students with office space at any other department or professional school at Harvard will not be eligible.</w:t>
      </w:r>
    </w:p>
    <w:p w14:paraId="2252BD57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5B366C26" w14:textId="77777777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A complete application for the GSA position consists of:</w:t>
      </w:r>
    </w:p>
    <w:p w14:paraId="51DFDAD3" w14:textId="77777777" w:rsidR="005E781A" w:rsidRPr="00A87792" w:rsidRDefault="005E781A">
      <w:pPr>
        <w:pStyle w:val="Footer"/>
        <w:tabs>
          <w:tab w:val="clear" w:pos="4320"/>
          <w:tab w:val="clear" w:pos="8640"/>
        </w:tabs>
        <w:rPr>
          <w:rFonts w:ascii="Palatino Linotype" w:eastAsia="Times" w:hAnsi="Palatino Linotype"/>
          <w:sz w:val="20"/>
        </w:rPr>
      </w:pPr>
    </w:p>
    <w:p w14:paraId="13DAB582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Application Form</w:t>
      </w:r>
    </w:p>
    <w:p w14:paraId="4872026F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Curriculum Vitae</w:t>
      </w:r>
    </w:p>
    <w:p w14:paraId="58D43DBB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Brief (one to two pages) description of the thesis or research project, indicating current stage of research</w:t>
      </w:r>
    </w:p>
    <w:p w14:paraId="61510DDE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Short statement (less than one page) indicating how the DRCLAS affiliation would be helpful to advance research and career goals</w:t>
      </w:r>
    </w:p>
    <w:p w14:paraId="7D8DDCCE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 xml:space="preserve">Official </w:t>
      </w:r>
      <w:r w:rsidRPr="00A87792">
        <w:rPr>
          <w:rFonts w:ascii="Palatino Linotype" w:hAnsi="Palatino Linotype"/>
          <w:sz w:val="20"/>
        </w:rPr>
        <w:fldChar w:fldCharType="begin"/>
      </w:r>
      <w:r w:rsidRPr="00A87792">
        <w:rPr>
          <w:rFonts w:ascii="Palatino Linotype" w:hAnsi="Palatino Linotype"/>
          <w:sz w:val="20"/>
        </w:rPr>
        <w:instrText xml:space="preserve"> CONTACT _Con-464AD7531 \c \s \l </w:instrText>
      </w:r>
      <w:r w:rsidRPr="00A87792">
        <w:rPr>
          <w:rFonts w:ascii="Palatino Linotype" w:hAnsi="Palatino Linotype"/>
          <w:sz w:val="20"/>
        </w:rPr>
        <w:fldChar w:fldCharType="separate"/>
      </w:r>
      <w:r w:rsidRPr="00A87792">
        <w:rPr>
          <w:rFonts w:ascii="Palatino Linotype" w:hAnsi="Palatino Linotype"/>
          <w:sz w:val="20"/>
        </w:rPr>
        <w:t>Harvard University</w:t>
      </w:r>
      <w:r w:rsidRPr="00A87792">
        <w:rPr>
          <w:rFonts w:ascii="Palatino Linotype" w:hAnsi="Palatino Linotype"/>
          <w:sz w:val="20"/>
        </w:rPr>
        <w:fldChar w:fldCharType="end"/>
      </w:r>
      <w:r w:rsidRPr="00A87792">
        <w:rPr>
          <w:rFonts w:ascii="Palatino Linotype" w:hAnsi="Palatino Linotype"/>
          <w:sz w:val="20"/>
        </w:rPr>
        <w:t xml:space="preserve"> transcript </w:t>
      </w:r>
    </w:p>
    <w:p w14:paraId="465CBEE6" w14:textId="77777777" w:rsidR="005E781A" w:rsidRPr="00A87792" w:rsidRDefault="005E781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Letter of recommendation from a Harvard faculty member familiar with the work</w:t>
      </w:r>
    </w:p>
    <w:p w14:paraId="6F146554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7C80374E" w14:textId="6BC1A069" w:rsidR="005E781A" w:rsidRPr="00A87792" w:rsidRDefault="00C83ADC" w:rsidP="00695AD2">
      <w:pPr>
        <w:jc w:val="center"/>
        <w:rPr>
          <w:rFonts w:ascii="Palatino Linotype" w:hAnsi="Palatino Linotype"/>
          <w:sz w:val="20"/>
        </w:rPr>
      </w:pPr>
      <w:bookmarkStart w:id="0" w:name="_GoBack"/>
      <w:r>
        <w:rPr>
          <w:rFonts w:ascii="Palatino Linotype" w:hAnsi="Palatino Linotype"/>
          <w:b/>
          <w:sz w:val="20"/>
        </w:rPr>
        <w:t xml:space="preserve">Materials to be submitted electronically, subject line “GSA Application.”  </w:t>
      </w:r>
      <w:r w:rsidR="00695AD2">
        <w:rPr>
          <w:rFonts w:ascii="Palatino Linotype" w:hAnsi="Palatino Linotype"/>
          <w:b/>
          <w:sz w:val="20"/>
        </w:rPr>
        <w:br/>
      </w:r>
      <w:r>
        <w:rPr>
          <w:rFonts w:ascii="Palatino Linotype" w:hAnsi="Palatino Linotype"/>
          <w:b/>
          <w:sz w:val="20"/>
        </w:rPr>
        <w:t>Letters should be submitted separately by recommender. E</w:t>
      </w:r>
      <w:r>
        <w:rPr>
          <w:rFonts w:ascii="Palatino Linotype" w:hAnsi="Palatino Linotype"/>
          <w:b/>
          <w:sz w:val="20"/>
        </w:rPr>
        <w:t xml:space="preserve">lectronic </w:t>
      </w:r>
      <w:r w:rsidRPr="00C83ADC">
        <w:rPr>
          <w:rFonts w:ascii="Palatino Linotype" w:hAnsi="Palatino Linotype"/>
          <w:b/>
          <w:sz w:val="20"/>
          <w:u w:val="single"/>
        </w:rPr>
        <w:t>official</w:t>
      </w:r>
      <w:r>
        <w:rPr>
          <w:rFonts w:ascii="Palatino Linotype" w:hAnsi="Palatino Linotype"/>
          <w:b/>
          <w:sz w:val="20"/>
        </w:rPr>
        <w:t xml:space="preserve"> transcripts accepted.</w:t>
      </w:r>
      <w:r>
        <w:rPr>
          <w:rFonts w:ascii="Palatino Linotype" w:hAnsi="Palatino Linotype"/>
          <w:b/>
          <w:sz w:val="20"/>
        </w:rPr>
        <w:br/>
      </w:r>
      <w:r w:rsidR="005E781A" w:rsidRPr="00A87792">
        <w:rPr>
          <w:rFonts w:ascii="Palatino Linotype" w:hAnsi="Palatino Linotype"/>
          <w:b/>
          <w:sz w:val="20"/>
        </w:rPr>
        <w:t xml:space="preserve">The deadline for receipt of all materials is </w:t>
      </w:r>
      <w:r w:rsidR="00311727">
        <w:rPr>
          <w:rFonts w:ascii="Palatino Linotype" w:hAnsi="Palatino Linotype"/>
          <w:b/>
          <w:sz w:val="20"/>
        </w:rPr>
        <w:t>April 1.</w:t>
      </w:r>
    </w:p>
    <w:bookmarkEnd w:id="0"/>
    <w:p w14:paraId="5DD6ABD6" w14:textId="31A66571" w:rsidR="005E781A" w:rsidRDefault="005E781A">
      <w:pPr>
        <w:rPr>
          <w:rFonts w:ascii="Palatino Linotype" w:hAnsi="Palatino Linotype"/>
          <w:sz w:val="20"/>
        </w:rPr>
      </w:pPr>
    </w:p>
    <w:p w14:paraId="578E7AB7" w14:textId="77777777" w:rsidR="00C83ADC" w:rsidRPr="00A87792" w:rsidRDefault="00C83ADC">
      <w:pPr>
        <w:rPr>
          <w:rFonts w:ascii="Palatino Linotype" w:hAnsi="Palatino Linotype"/>
          <w:sz w:val="20"/>
        </w:rPr>
      </w:pPr>
    </w:p>
    <w:p w14:paraId="0F8B1E5E" w14:textId="77777777" w:rsidR="005E781A" w:rsidRPr="00A87792" w:rsidRDefault="005E781A" w:rsidP="005E781A">
      <w:pPr>
        <w:pStyle w:val="BodyText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Applicants should submit application</w:t>
      </w:r>
      <w:r w:rsidRPr="00A87792">
        <w:rPr>
          <w:rFonts w:ascii="Palatino Linotype" w:hAnsi="Palatino Linotype"/>
          <w:sz w:val="20"/>
        </w:rPr>
        <w:t xml:space="preserve"> materials to:</w:t>
      </w:r>
    </w:p>
    <w:p w14:paraId="6718A5A8" w14:textId="77777777" w:rsidR="005E781A" w:rsidRPr="00A87792" w:rsidRDefault="00311727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Edwin Ortiz </w:t>
      </w:r>
      <w:r w:rsidR="005E781A" w:rsidRPr="00A87792">
        <w:rPr>
          <w:rFonts w:ascii="Palatino Linotype" w:hAnsi="Palatino Linotype"/>
          <w:sz w:val="20"/>
        </w:rPr>
        <w:t>(</w:t>
      </w:r>
      <w:hyperlink r:id="rId7" w:history="1">
        <w:r w:rsidRPr="008B3074">
          <w:rPr>
            <w:rStyle w:val="Hyperlink"/>
            <w:rFonts w:ascii="Palatino Linotype" w:hAnsi="Palatino Linotype"/>
            <w:sz w:val="20"/>
          </w:rPr>
          <w:t>eortiz@fas.harvard.edu)</w:t>
        </w:r>
      </w:hyperlink>
      <w:r>
        <w:rPr>
          <w:rFonts w:ascii="Palatino Linotype" w:hAnsi="Palatino Linotype"/>
          <w:sz w:val="20"/>
        </w:rPr>
        <w:t>, Manager of Academic Services</w:t>
      </w:r>
    </w:p>
    <w:p w14:paraId="37980FFF" w14:textId="77777777" w:rsidR="005E781A" w:rsidRPr="00A87792" w:rsidRDefault="005E781A">
      <w:pPr>
        <w:jc w:val="center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David Rockefeller Center for Latin American Studies</w:t>
      </w:r>
    </w:p>
    <w:p w14:paraId="5FAA8E0A" w14:textId="77777777" w:rsidR="005E781A" w:rsidRPr="00A87792" w:rsidRDefault="005E781A">
      <w:pPr>
        <w:jc w:val="center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1730 Cambridge Street • Cambridge, MA 02138</w:t>
      </w:r>
    </w:p>
    <w:p w14:paraId="2D17FEC2" w14:textId="77777777" w:rsidR="005E781A" w:rsidRPr="00A87792" w:rsidRDefault="005E781A">
      <w:pPr>
        <w:rPr>
          <w:rFonts w:ascii="Palatino Linotype" w:hAnsi="Palatino Linotype"/>
          <w:i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br w:type="page"/>
      </w:r>
    </w:p>
    <w:p w14:paraId="01C42D13" w14:textId="77777777" w:rsidR="00511AA5" w:rsidRDefault="00511AA5">
      <w:pPr>
        <w:pStyle w:val="Heading1"/>
        <w:rPr>
          <w:rFonts w:ascii="Palatino Linotype" w:hAnsi="Palatino Linotype"/>
          <w:szCs w:val="24"/>
        </w:rPr>
      </w:pPr>
    </w:p>
    <w:p w14:paraId="0A2E2764" w14:textId="77777777" w:rsidR="00511AA5" w:rsidRPr="00511AA5" w:rsidRDefault="00511AA5" w:rsidP="00511AA5"/>
    <w:p w14:paraId="5E01E800" w14:textId="77777777" w:rsidR="00511AA5" w:rsidRDefault="00511AA5">
      <w:pPr>
        <w:pStyle w:val="Heading1"/>
        <w:rPr>
          <w:rFonts w:ascii="Palatino Linotype" w:hAnsi="Palatino Linotype"/>
          <w:szCs w:val="24"/>
        </w:rPr>
      </w:pPr>
    </w:p>
    <w:p w14:paraId="0C952C40" w14:textId="77777777" w:rsidR="005E781A" w:rsidRPr="004B554A" w:rsidRDefault="005E781A">
      <w:pPr>
        <w:pStyle w:val="Heading1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GRADUATE STUDENT ASSOCIATE APPLICATION FORM</w:t>
      </w:r>
    </w:p>
    <w:p w14:paraId="18465A55" w14:textId="77777777" w:rsidR="005E781A" w:rsidRPr="00A87792" w:rsidRDefault="005E781A">
      <w:pPr>
        <w:jc w:val="center"/>
        <w:rPr>
          <w:rFonts w:ascii="Palatino Linotype" w:hAnsi="Palatino Linotype"/>
          <w:b/>
          <w:sz w:val="20"/>
        </w:rPr>
      </w:pPr>
    </w:p>
    <w:p w14:paraId="5E041EC2" w14:textId="77777777" w:rsidR="005E781A" w:rsidRPr="00A87792" w:rsidRDefault="005E781A">
      <w:pPr>
        <w:rPr>
          <w:rFonts w:ascii="Palatino Linotype" w:hAnsi="Palatino Linotype"/>
          <w:sz w:val="20"/>
        </w:rPr>
      </w:pPr>
    </w:p>
    <w:p w14:paraId="5F1CD4F0" w14:textId="77777777" w:rsidR="005E781A" w:rsidRPr="00A87792" w:rsidRDefault="005E781A">
      <w:pPr>
        <w:tabs>
          <w:tab w:val="left" w:pos="1800"/>
        </w:tabs>
        <w:spacing w:line="480" w:lineRule="auto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>Name: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7021DA92" w14:textId="77777777" w:rsidR="005E781A" w:rsidRPr="00A87792" w:rsidRDefault="005E781A">
      <w:pPr>
        <w:tabs>
          <w:tab w:val="left" w:pos="1800"/>
        </w:tabs>
        <w:spacing w:line="480" w:lineRule="auto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>Address: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5DCAF5A5" w14:textId="77777777" w:rsidR="005E781A" w:rsidRPr="00A87792" w:rsidRDefault="005E781A">
      <w:pPr>
        <w:tabs>
          <w:tab w:val="left" w:pos="1800"/>
        </w:tabs>
        <w:spacing w:line="480" w:lineRule="auto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4E3E9647" w14:textId="77777777" w:rsidR="005E781A" w:rsidRPr="00A87792" w:rsidRDefault="005E781A">
      <w:pPr>
        <w:tabs>
          <w:tab w:val="left" w:pos="1800"/>
        </w:tabs>
        <w:spacing w:line="360" w:lineRule="atLeast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>Telephone: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52180BBE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  <w:u w:val="single"/>
        </w:rPr>
      </w:pPr>
    </w:p>
    <w:p w14:paraId="7F874BB7" w14:textId="77777777" w:rsidR="005E781A" w:rsidRPr="00A87792" w:rsidRDefault="005E781A">
      <w:pPr>
        <w:tabs>
          <w:tab w:val="left" w:pos="1800"/>
        </w:tabs>
        <w:spacing w:line="360" w:lineRule="atLeast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</w:rPr>
        <w:t>Doctoral degree: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0470A791" w14:textId="77777777" w:rsidR="005E781A" w:rsidRPr="00A87792" w:rsidRDefault="005E781A">
      <w:pPr>
        <w:pStyle w:val="Footer"/>
        <w:tabs>
          <w:tab w:val="clear" w:pos="4320"/>
          <w:tab w:val="clear" w:pos="8640"/>
        </w:tabs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  <w:t>school/department</w:t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</w:r>
      <w:r w:rsidRPr="00A87792">
        <w:rPr>
          <w:rFonts w:ascii="Palatino Linotype" w:hAnsi="Palatino Linotype"/>
          <w:sz w:val="20"/>
        </w:rPr>
        <w:tab/>
        <w:t>year expected</w:t>
      </w:r>
    </w:p>
    <w:p w14:paraId="70D9115B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</w:p>
    <w:p w14:paraId="527BCC4A" w14:textId="77777777" w:rsidR="005E781A" w:rsidRPr="00A87792" w:rsidRDefault="005E781A">
      <w:pPr>
        <w:pStyle w:val="Footer"/>
        <w:tabs>
          <w:tab w:val="clear" w:pos="4320"/>
          <w:tab w:val="clear" w:pos="8640"/>
          <w:tab w:val="left" w:pos="1800"/>
          <w:tab w:val="left" w:pos="6750"/>
          <w:tab w:val="left" w:pos="6840"/>
        </w:tabs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Reference Name:</w:t>
      </w:r>
      <w:r w:rsidRPr="00A87792">
        <w:rPr>
          <w:rFonts w:ascii="Palatino Linotype" w:hAnsi="Palatino Linotype"/>
          <w:sz w:val="20"/>
        </w:rPr>
        <w:tab/>
        <w:t>________________________________        Tel:</w:t>
      </w:r>
      <w:r w:rsidRPr="00A87792">
        <w:rPr>
          <w:rFonts w:ascii="Palatino Linotype" w:hAnsi="Palatino Linotype"/>
          <w:sz w:val="20"/>
        </w:rPr>
        <w:tab/>
        <w:t>____________________</w:t>
      </w:r>
      <w:r w:rsidRPr="00A87792">
        <w:rPr>
          <w:rFonts w:ascii="Palatino Linotype" w:hAnsi="Palatino Linotype"/>
          <w:sz w:val="20"/>
        </w:rPr>
        <w:tab/>
      </w:r>
    </w:p>
    <w:p w14:paraId="72591303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</w:p>
    <w:p w14:paraId="5E3B5C04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Brief description of research (15 words or less):</w:t>
      </w:r>
    </w:p>
    <w:p w14:paraId="2645DE18" w14:textId="77777777" w:rsidR="005E781A" w:rsidRPr="00A87792" w:rsidRDefault="005E781A">
      <w:pPr>
        <w:spacing w:line="480" w:lineRule="auto"/>
        <w:rPr>
          <w:rFonts w:ascii="Palatino Linotype" w:hAnsi="Palatino Linotype"/>
          <w:sz w:val="20"/>
          <w:u w:val="single"/>
        </w:rPr>
      </w:pP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  <w:r w:rsidRPr="00A87792">
        <w:rPr>
          <w:rFonts w:ascii="Palatino Linotype" w:hAnsi="Palatino Linotype"/>
          <w:sz w:val="20"/>
          <w:u w:val="single"/>
        </w:rPr>
        <w:tab/>
      </w:r>
    </w:p>
    <w:p w14:paraId="24199F83" w14:textId="77777777" w:rsidR="005E781A" w:rsidRPr="00A87792" w:rsidRDefault="005E781A">
      <w:pPr>
        <w:rPr>
          <w:rFonts w:ascii="Palatino Linotype" w:hAnsi="Palatino Linotype"/>
          <w:sz w:val="20"/>
          <w:u w:val="single"/>
        </w:rPr>
      </w:pPr>
    </w:p>
    <w:p w14:paraId="06092CD3" w14:textId="77777777" w:rsidR="005E781A" w:rsidRPr="00A87792" w:rsidRDefault="005E781A">
      <w:pPr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On a separate page, please provide a short statement (less than one page) indicating how the DRCLAS affiliation would be helpful to advance your research and career goals.</w:t>
      </w:r>
    </w:p>
    <w:p w14:paraId="29095207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  <w:r w:rsidRPr="00A87792">
        <w:rPr>
          <w:rFonts w:ascii="Palatino Linotype" w:hAnsi="Palatino Linotype"/>
          <w:sz w:val="20"/>
        </w:rPr>
        <w:t>Please check that you have included the following along with this form:</w:t>
      </w:r>
    </w:p>
    <w:p w14:paraId="659C92EF" w14:textId="77777777" w:rsidR="005E781A" w:rsidRPr="00A87792" w:rsidRDefault="005E781A">
      <w:pPr>
        <w:spacing w:line="360" w:lineRule="atLeast"/>
        <w:rPr>
          <w:rFonts w:ascii="Palatino Linotype" w:hAnsi="Palatino Linotype"/>
          <w:sz w:val="20"/>
        </w:rPr>
      </w:pPr>
    </w:p>
    <w:tbl>
      <w:tblPr>
        <w:tblW w:w="774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800"/>
      </w:tblGrid>
      <w:tr w:rsidR="005E781A" w:rsidRPr="00A87792" w14:paraId="24A81DD4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2BDC419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C.V.: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18D4CB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  <w:tr w:rsidR="005E781A" w:rsidRPr="00A87792" w14:paraId="2F7EE51E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608D1CB0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1-2 pg. Project Proposal: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928181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  <w:tr w:rsidR="005E781A" w:rsidRPr="00A87792" w14:paraId="77A3BDB0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2286CAB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Statement: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DD9B82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  <w:tr w:rsidR="005E781A" w:rsidRPr="00A87792" w14:paraId="7282DD47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FB1059E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Official Transcript: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3161D5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  <w:tr w:rsidR="005E781A" w:rsidRPr="00A87792" w14:paraId="06AC729B" w14:textId="7777777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216FCFC7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</w:rPr>
              <w:t>Letter of Recommendation: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82B6D2" w14:textId="77777777" w:rsidR="005E781A" w:rsidRPr="00A87792" w:rsidRDefault="005E781A">
            <w:pPr>
              <w:spacing w:line="360" w:lineRule="atLeast"/>
              <w:jc w:val="right"/>
              <w:rPr>
                <w:rFonts w:ascii="Palatino Linotype" w:hAnsi="Palatino Linotype"/>
                <w:sz w:val="20"/>
              </w:rPr>
            </w:pP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  <w:r w:rsidRPr="00A87792">
              <w:rPr>
                <w:rFonts w:ascii="Palatino Linotype" w:hAnsi="Palatino Linotype"/>
                <w:sz w:val="20"/>
                <w:u w:val="single"/>
              </w:rPr>
              <w:tab/>
            </w:r>
          </w:p>
        </w:tc>
      </w:tr>
    </w:tbl>
    <w:p w14:paraId="20B54F65" w14:textId="77777777" w:rsidR="005E781A" w:rsidRPr="00A87792" w:rsidRDefault="005E781A" w:rsidP="005E781A">
      <w:pPr>
        <w:rPr>
          <w:rFonts w:ascii="Palatino Linotype" w:hAnsi="Palatino Linotype"/>
          <w:sz w:val="20"/>
        </w:rPr>
      </w:pPr>
    </w:p>
    <w:sectPr w:rsidR="005E781A" w:rsidRPr="00A87792" w:rsidSect="005E781A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0806" w14:textId="77777777" w:rsidR="00267A6D" w:rsidRDefault="00267A6D">
      <w:r>
        <w:separator/>
      </w:r>
    </w:p>
  </w:endnote>
  <w:endnote w:type="continuationSeparator" w:id="0">
    <w:p w14:paraId="26077547" w14:textId="77777777" w:rsidR="00267A6D" w:rsidRDefault="002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3BB5" w14:textId="77777777" w:rsidR="005E781A" w:rsidRDefault="005E7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1C6A9D" w14:textId="77777777" w:rsidR="005E781A" w:rsidRDefault="005E7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0F57" w14:textId="77777777" w:rsidR="005E781A" w:rsidRDefault="005E781A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3F21" w14:textId="77777777" w:rsidR="00267A6D" w:rsidRDefault="00267A6D">
      <w:r>
        <w:separator/>
      </w:r>
    </w:p>
  </w:footnote>
  <w:footnote w:type="continuationSeparator" w:id="0">
    <w:p w14:paraId="38019CDF" w14:textId="77777777" w:rsidR="00267A6D" w:rsidRDefault="0026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90BD" w14:textId="77777777" w:rsidR="005E781A" w:rsidRPr="00A87792" w:rsidRDefault="00311727" w:rsidP="005E781A">
    <w:pPr>
      <w:pStyle w:val="Header"/>
      <w:jc w:val="center"/>
    </w:pPr>
    <w:r w:rsidRPr="00311727">
      <w:rPr>
        <w:noProof/>
      </w:rPr>
      <w:drawing>
        <wp:inline distT="0" distB="0" distL="0" distR="0" wp14:anchorId="3F05AF92" wp14:editId="582D45A3">
          <wp:extent cx="3823335" cy="5338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0793" cy="54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96"/>
    <w:rsid w:val="001A551A"/>
    <w:rsid w:val="00267A6D"/>
    <w:rsid w:val="00311727"/>
    <w:rsid w:val="003B2E8A"/>
    <w:rsid w:val="00467DBC"/>
    <w:rsid w:val="00511AA5"/>
    <w:rsid w:val="005D5C4E"/>
    <w:rsid w:val="005E781A"/>
    <w:rsid w:val="00695AD2"/>
    <w:rsid w:val="006E7A1E"/>
    <w:rsid w:val="0073768B"/>
    <w:rsid w:val="00751A96"/>
    <w:rsid w:val="007E7526"/>
    <w:rsid w:val="0088372A"/>
    <w:rsid w:val="00C83ADC"/>
    <w:rsid w:val="00D91126"/>
    <w:rsid w:val="00DC5196"/>
    <w:rsid w:val="00DD4B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34F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mallCaps/>
      <w:sz w:val="2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ortiz@fas.harvard.ed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Associate Positions</vt:lpstr>
    </vt:vector>
  </TitlesOfParts>
  <Company/>
  <LinksUpToDate>false</LinksUpToDate>
  <CharactersWithSpaces>3349</CharactersWithSpaces>
  <SharedDoc>false</SharedDoc>
  <HLinks>
    <vt:vector size="6" baseType="variant">
      <vt:variant>
        <vt:i4>4522002</vt:i4>
      </vt:variant>
      <vt:variant>
        <vt:i4>5440</vt:i4>
      </vt:variant>
      <vt:variant>
        <vt:i4>1025</vt:i4>
      </vt:variant>
      <vt:variant>
        <vt:i4>1</vt:i4>
      </vt:variant>
      <vt:variant>
        <vt:lpwstr>new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Associate Positions</dc:title>
  <dc:subject/>
  <dc:creator>DRCLAS</dc:creator>
  <cp:keywords/>
  <dc:description/>
  <cp:lastModifiedBy>Ortiz, Edwin</cp:lastModifiedBy>
  <cp:revision>8</cp:revision>
  <cp:lastPrinted>2019-02-26T16:46:00Z</cp:lastPrinted>
  <dcterms:created xsi:type="dcterms:W3CDTF">2019-01-29T19:45:00Z</dcterms:created>
  <dcterms:modified xsi:type="dcterms:W3CDTF">2019-02-26T17:12:00Z</dcterms:modified>
</cp:coreProperties>
</file>